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DC01" w14:textId="77777777" w:rsidR="00BC3F59" w:rsidRPr="006067F4" w:rsidRDefault="00010E02" w:rsidP="006067F4">
      <w:pPr>
        <w:jc w:val="center"/>
        <w:rPr>
          <w:rFonts w:ascii="Times New Roman" w:hAnsi="Times New Roman" w:cs="Times New Roman"/>
          <w:b/>
          <w:sz w:val="28"/>
        </w:rPr>
      </w:pPr>
      <w:r w:rsidRPr="006067F4">
        <w:rPr>
          <w:rFonts w:ascii="Times New Roman" w:hAnsi="Times New Roman" w:cs="Times New Roman"/>
          <w:b/>
          <w:sz w:val="28"/>
        </w:rPr>
        <w:t>PRIVOLA</w:t>
      </w:r>
    </w:p>
    <w:p w14:paraId="1FF414BE" w14:textId="77777777" w:rsidR="00010E02" w:rsidRPr="006067F4" w:rsidRDefault="00010E02" w:rsidP="006067F4">
      <w:pPr>
        <w:jc w:val="center"/>
        <w:rPr>
          <w:rFonts w:ascii="Times New Roman" w:hAnsi="Times New Roman" w:cs="Times New Roman"/>
          <w:b/>
          <w:sz w:val="24"/>
        </w:rPr>
      </w:pPr>
      <w:r w:rsidRPr="006067F4">
        <w:rPr>
          <w:rFonts w:ascii="Times New Roman" w:hAnsi="Times New Roman" w:cs="Times New Roman"/>
          <w:b/>
          <w:sz w:val="24"/>
        </w:rPr>
        <w:t>Za prikupljanje i korištenje podataka</w:t>
      </w:r>
    </w:p>
    <w:p w14:paraId="71CC7298" w14:textId="77777777" w:rsidR="00010E02" w:rsidRPr="00010E02" w:rsidRDefault="00010E02">
      <w:pPr>
        <w:rPr>
          <w:rFonts w:ascii="Times New Roman" w:hAnsi="Times New Roman" w:cs="Times New Roman"/>
          <w:sz w:val="24"/>
        </w:rPr>
      </w:pPr>
    </w:p>
    <w:p w14:paraId="4B552C8D" w14:textId="77777777" w:rsidR="00010E02" w:rsidRPr="00010E02" w:rsidRDefault="00010E02" w:rsidP="00010E02">
      <w:pPr>
        <w:jc w:val="both"/>
        <w:rPr>
          <w:rFonts w:ascii="Times New Roman" w:hAnsi="Times New Roman" w:cs="Times New Roman"/>
          <w:sz w:val="24"/>
        </w:rPr>
      </w:pPr>
      <w:r w:rsidRPr="00010E02">
        <w:rPr>
          <w:rFonts w:ascii="Times New Roman" w:hAnsi="Times New Roman" w:cs="Times New Roman"/>
          <w:sz w:val="24"/>
        </w:rPr>
        <w:t>Prezime:</w:t>
      </w:r>
      <w:r>
        <w:rPr>
          <w:rFonts w:ascii="Times New Roman" w:hAnsi="Times New Roman" w:cs="Times New Roman"/>
          <w:sz w:val="24"/>
        </w:rPr>
        <w:t xml:space="preserve"> </w:t>
      </w:r>
      <w:r w:rsidRPr="00010E02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  <w:r w:rsidRPr="00010E02">
        <w:rPr>
          <w:rFonts w:ascii="Times New Roman" w:hAnsi="Times New Roman" w:cs="Times New Roman"/>
          <w:sz w:val="24"/>
        </w:rPr>
        <w:t>______________________________________________________________</w:t>
      </w:r>
    </w:p>
    <w:p w14:paraId="1D9AF677" w14:textId="77777777" w:rsidR="00010E02" w:rsidRPr="00010E02" w:rsidRDefault="00010E02" w:rsidP="00010E02">
      <w:pPr>
        <w:jc w:val="both"/>
        <w:rPr>
          <w:rFonts w:ascii="Times New Roman" w:hAnsi="Times New Roman" w:cs="Times New Roman"/>
          <w:sz w:val="24"/>
        </w:rPr>
      </w:pPr>
      <w:r w:rsidRPr="00010E02">
        <w:rPr>
          <w:rFonts w:ascii="Times New Roman" w:hAnsi="Times New Roman" w:cs="Times New Roman"/>
          <w:sz w:val="24"/>
        </w:rPr>
        <w:t>Ime: _______________________________________________________________________</w:t>
      </w:r>
    </w:p>
    <w:p w14:paraId="5CEDF384" w14:textId="77777777" w:rsidR="00010E02" w:rsidRPr="00010E02" w:rsidRDefault="00010E02" w:rsidP="00010E02">
      <w:pPr>
        <w:jc w:val="both"/>
        <w:rPr>
          <w:rFonts w:ascii="Times New Roman" w:hAnsi="Times New Roman" w:cs="Times New Roman"/>
          <w:sz w:val="24"/>
        </w:rPr>
      </w:pPr>
      <w:r w:rsidRPr="00010E02">
        <w:rPr>
          <w:rFonts w:ascii="Times New Roman" w:hAnsi="Times New Roman" w:cs="Times New Roman"/>
          <w:sz w:val="24"/>
        </w:rPr>
        <w:t>OIB:</w:t>
      </w:r>
      <w:r>
        <w:rPr>
          <w:rFonts w:ascii="Times New Roman" w:hAnsi="Times New Roman" w:cs="Times New Roman"/>
          <w:sz w:val="24"/>
        </w:rPr>
        <w:t xml:space="preserve"> </w:t>
      </w:r>
      <w:r w:rsidRPr="00010E02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14:paraId="2FA40950" w14:textId="77777777" w:rsidR="00010E02" w:rsidRPr="00010E02" w:rsidRDefault="00010E02" w:rsidP="00010E02">
      <w:pPr>
        <w:jc w:val="both"/>
        <w:rPr>
          <w:rFonts w:ascii="Times New Roman" w:hAnsi="Times New Roman" w:cs="Times New Roman"/>
          <w:sz w:val="24"/>
        </w:rPr>
      </w:pPr>
      <w:r w:rsidRPr="00010E02">
        <w:rPr>
          <w:rFonts w:ascii="Times New Roman" w:hAnsi="Times New Roman" w:cs="Times New Roman"/>
          <w:sz w:val="24"/>
        </w:rPr>
        <w:t>Broj mobitela/telefona:_________________________________________________________</w:t>
      </w:r>
    </w:p>
    <w:p w14:paraId="43060D4A" w14:textId="77777777" w:rsidR="00010E02" w:rsidRPr="00010E02" w:rsidRDefault="00010E02" w:rsidP="00010E02">
      <w:pPr>
        <w:jc w:val="both"/>
        <w:rPr>
          <w:rFonts w:ascii="Times New Roman" w:hAnsi="Times New Roman" w:cs="Times New Roman"/>
          <w:sz w:val="24"/>
        </w:rPr>
      </w:pPr>
      <w:r w:rsidRPr="00010E02">
        <w:rPr>
          <w:rFonts w:ascii="Times New Roman" w:hAnsi="Times New Roman" w:cs="Times New Roman"/>
          <w:sz w:val="24"/>
        </w:rPr>
        <w:t>e-mail</w:t>
      </w:r>
      <w:r w:rsidR="006067F4">
        <w:rPr>
          <w:rFonts w:ascii="Times New Roman" w:hAnsi="Times New Roman" w:cs="Times New Roman"/>
          <w:sz w:val="24"/>
        </w:rPr>
        <w:t xml:space="preserve"> (ako je primjenjivo) </w:t>
      </w:r>
      <w:r w:rsidRPr="00010E02">
        <w:rPr>
          <w:rFonts w:ascii="Times New Roman" w:hAnsi="Times New Roman" w:cs="Times New Roman"/>
          <w:sz w:val="24"/>
        </w:rPr>
        <w:t>:</w:t>
      </w:r>
      <w:r w:rsidR="006067F4">
        <w:rPr>
          <w:rFonts w:ascii="Times New Roman" w:hAnsi="Times New Roman" w:cs="Times New Roman"/>
          <w:sz w:val="24"/>
        </w:rPr>
        <w:t>_</w:t>
      </w:r>
      <w:r w:rsidRPr="00010E02">
        <w:rPr>
          <w:rFonts w:ascii="Times New Roman" w:hAnsi="Times New Roman" w:cs="Times New Roman"/>
          <w:sz w:val="24"/>
        </w:rPr>
        <w:t>____________________________________________________</w:t>
      </w:r>
    </w:p>
    <w:p w14:paraId="5A38B7CF" w14:textId="77777777" w:rsidR="00010E02" w:rsidRPr="00010E02" w:rsidRDefault="00010E02" w:rsidP="00010E02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</w:p>
    <w:p w14:paraId="4CF05791" w14:textId="48D9CF06" w:rsidR="00010E02" w:rsidRDefault="00010E02" w:rsidP="006067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E02">
        <w:rPr>
          <w:rFonts w:ascii="Times New Roman" w:hAnsi="Times New Roman" w:cs="Times New Roman"/>
          <w:sz w:val="24"/>
        </w:rPr>
        <w:t>Svojim potpisom jamčim za točnost navedenih podataka i sukladno Zaštita osobnih podataka temelji se na Uredbi (EU) 2016/679 Europskog parlamenta i Vijeća</w:t>
      </w:r>
      <w:r>
        <w:rPr>
          <w:rFonts w:ascii="Times New Roman" w:hAnsi="Times New Roman" w:cs="Times New Roman"/>
          <w:sz w:val="24"/>
        </w:rPr>
        <w:t xml:space="preserve"> </w:t>
      </w:r>
      <w:r w:rsidRPr="00010E02">
        <w:rPr>
          <w:rFonts w:ascii="Times New Roman" w:hAnsi="Times New Roman" w:cs="Times New Roman"/>
          <w:sz w:val="24"/>
        </w:rPr>
        <w:t>od 27. travnja 2016. o zaštiti pojedinaca u vezi s obradom osobnih podataka i o slobodnom</w:t>
      </w:r>
      <w:r>
        <w:rPr>
          <w:rFonts w:ascii="Times New Roman" w:hAnsi="Times New Roman" w:cs="Times New Roman"/>
          <w:sz w:val="24"/>
        </w:rPr>
        <w:t xml:space="preserve"> </w:t>
      </w:r>
      <w:r w:rsidRPr="00010E02">
        <w:rPr>
          <w:rFonts w:ascii="Times New Roman" w:hAnsi="Times New Roman" w:cs="Times New Roman"/>
          <w:sz w:val="24"/>
        </w:rPr>
        <w:t>kretanju takvih podataka te o stavljanju izvan snage Direktive 95/46/EZ (Opća uredba o zaštiti</w:t>
      </w:r>
      <w:r>
        <w:rPr>
          <w:rFonts w:ascii="Times New Roman" w:hAnsi="Times New Roman" w:cs="Times New Roman"/>
          <w:sz w:val="24"/>
        </w:rPr>
        <w:t xml:space="preserve"> </w:t>
      </w:r>
      <w:r w:rsidRPr="00010E02">
        <w:rPr>
          <w:rFonts w:ascii="Times New Roman" w:hAnsi="Times New Roman" w:cs="Times New Roman"/>
          <w:sz w:val="24"/>
        </w:rPr>
        <w:t>podataka), te odredbama Zakona o provedbi Opće uredbe o zaštiti podataka (NN, br. 42/18).</w:t>
      </w:r>
      <w:r>
        <w:rPr>
          <w:rFonts w:ascii="Times New Roman" w:hAnsi="Times New Roman" w:cs="Times New Roman"/>
          <w:sz w:val="24"/>
        </w:rPr>
        <w:t>, a u skladu sa Općim poreznim zakonom, čl.8., st.5., toč.4 (</w:t>
      </w:r>
      <w:r w:rsidRPr="00010E02">
        <w:rPr>
          <w:rFonts w:ascii="Times New Roman" w:hAnsi="Times New Roman" w:cs="Times New Roman"/>
          <w:sz w:val="24"/>
        </w:rPr>
        <w:t>NN 115/16, 106/18, 121/19, 32/20, 42/20, 114/22</w:t>
      </w:r>
      <w:r>
        <w:rPr>
          <w:rFonts w:ascii="Times New Roman" w:hAnsi="Times New Roman" w:cs="Times New Roman"/>
          <w:sz w:val="24"/>
        </w:rPr>
        <w:t xml:space="preserve">, </w:t>
      </w:r>
      <w:r w:rsidRPr="00010E02">
        <w:rPr>
          <w:rFonts w:ascii="Times New Roman" w:hAnsi="Times New Roman" w:cs="Times New Roman"/>
          <w:sz w:val="24"/>
        </w:rPr>
        <w:t>na snazi od 01.01.2023.</w:t>
      </w:r>
      <w:r>
        <w:rPr>
          <w:rFonts w:ascii="Times New Roman" w:hAnsi="Times New Roman" w:cs="Times New Roman"/>
          <w:sz w:val="24"/>
        </w:rPr>
        <w:t>)</w:t>
      </w:r>
      <w:r w:rsidR="006067F4">
        <w:rPr>
          <w:rFonts w:ascii="Times New Roman" w:hAnsi="Times New Roman" w:cs="Times New Roman"/>
          <w:sz w:val="24"/>
        </w:rPr>
        <w:t xml:space="preserve"> te uputama za prijavitelje </w:t>
      </w:r>
      <w:r w:rsidR="006067F4" w:rsidRPr="006067F4">
        <w:rPr>
          <w:rFonts w:ascii="Times New Roman" w:hAnsi="Times New Roman" w:cs="Times New Roman"/>
          <w:sz w:val="24"/>
        </w:rPr>
        <w:t>Ministarstv</w:t>
      </w:r>
      <w:r w:rsidR="006067F4">
        <w:rPr>
          <w:rFonts w:ascii="Times New Roman" w:hAnsi="Times New Roman" w:cs="Times New Roman"/>
          <w:sz w:val="24"/>
        </w:rPr>
        <w:t>a</w:t>
      </w:r>
      <w:r w:rsidR="006067F4" w:rsidRPr="006067F4">
        <w:rPr>
          <w:rFonts w:ascii="Times New Roman" w:hAnsi="Times New Roman" w:cs="Times New Roman"/>
          <w:sz w:val="24"/>
        </w:rPr>
        <w:t xml:space="preserve"> rada, mirovinskoga sustava, obitelji i socijalne politike</w:t>
      </w:r>
      <w:r w:rsidR="006067F4">
        <w:rPr>
          <w:rFonts w:ascii="Times New Roman" w:hAnsi="Times New Roman" w:cs="Times New Roman"/>
          <w:sz w:val="24"/>
        </w:rPr>
        <w:t xml:space="preserve">, Zaželi – </w:t>
      </w:r>
      <w:r w:rsidR="00A97586">
        <w:rPr>
          <w:rFonts w:ascii="Times New Roman" w:hAnsi="Times New Roman" w:cs="Times New Roman"/>
          <w:sz w:val="24"/>
        </w:rPr>
        <w:t>prevencija</w:t>
      </w:r>
      <w:r w:rsidR="006067F4">
        <w:rPr>
          <w:rFonts w:ascii="Times New Roman" w:hAnsi="Times New Roman" w:cs="Times New Roman"/>
          <w:sz w:val="24"/>
        </w:rPr>
        <w:t xml:space="preserve"> institucionalizacije, str. 16., st. 2.3.</w:t>
      </w:r>
    </w:p>
    <w:p w14:paraId="3B5C2793" w14:textId="77777777" w:rsidR="006067F4" w:rsidRDefault="006067F4" w:rsidP="006067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966FA55" w14:textId="77777777" w:rsidR="00010E02" w:rsidRDefault="006067F4" w:rsidP="006067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Upoznat/a sam da se n</w:t>
      </w:r>
      <w:r w:rsidR="00010E02" w:rsidRPr="00010E02">
        <w:rPr>
          <w:rFonts w:ascii="Times New Roman" w:hAnsi="Times New Roman" w:cs="Times New Roman"/>
          <w:sz w:val="24"/>
        </w:rPr>
        <w:t>avedeni osobni podaci</w:t>
      </w:r>
      <w:r>
        <w:rPr>
          <w:rFonts w:ascii="Times New Roman" w:hAnsi="Times New Roman" w:cs="Times New Roman"/>
          <w:sz w:val="24"/>
        </w:rPr>
        <w:t xml:space="preserve"> </w:t>
      </w:r>
      <w:r w:rsidR="00010E02" w:rsidRPr="00010E02">
        <w:rPr>
          <w:rFonts w:ascii="Times New Roman" w:hAnsi="Times New Roman" w:cs="Times New Roman"/>
          <w:sz w:val="24"/>
        </w:rPr>
        <w:t xml:space="preserve">prikupljaju i obrađuju </w:t>
      </w:r>
      <w:r>
        <w:rPr>
          <w:rFonts w:ascii="Times New Roman" w:hAnsi="Times New Roman" w:cs="Times New Roman"/>
          <w:sz w:val="24"/>
        </w:rPr>
        <w:t xml:space="preserve">isključivo </w:t>
      </w:r>
      <w:r w:rsidR="00010E02" w:rsidRPr="00010E02">
        <w:rPr>
          <w:rFonts w:ascii="Times New Roman" w:hAnsi="Times New Roman" w:cs="Times New Roman"/>
          <w:sz w:val="24"/>
        </w:rPr>
        <w:t>u svrhu izrade i podnošenja projektnog prijedloga, provedbe</w:t>
      </w:r>
      <w:r>
        <w:rPr>
          <w:rFonts w:ascii="Times New Roman" w:hAnsi="Times New Roman" w:cs="Times New Roman"/>
          <w:sz w:val="24"/>
        </w:rPr>
        <w:t xml:space="preserve"> </w:t>
      </w:r>
      <w:r w:rsidR="00010E02" w:rsidRPr="00010E02">
        <w:rPr>
          <w:rFonts w:ascii="Times New Roman" w:hAnsi="Times New Roman" w:cs="Times New Roman"/>
          <w:sz w:val="24"/>
        </w:rPr>
        <w:t>postupka dodjele bespovratnih sredstava, sklapanja i izvršavanja ugovora o dodjeli</w:t>
      </w:r>
      <w:r w:rsidRPr="006067F4">
        <w:t xml:space="preserve"> </w:t>
      </w:r>
      <w:r w:rsidRPr="006067F4">
        <w:rPr>
          <w:rFonts w:ascii="Times New Roman" w:hAnsi="Times New Roman" w:cs="Times New Roman"/>
          <w:sz w:val="24"/>
        </w:rPr>
        <w:t>bespovratnih sredstava, provedbe revizije postupaka odabira, postupaka dodjele</w:t>
      </w:r>
      <w:r>
        <w:rPr>
          <w:rFonts w:ascii="Times New Roman" w:hAnsi="Times New Roman" w:cs="Times New Roman"/>
          <w:sz w:val="24"/>
        </w:rPr>
        <w:t xml:space="preserve"> </w:t>
      </w:r>
      <w:r w:rsidRPr="006067F4">
        <w:rPr>
          <w:rFonts w:ascii="Times New Roman" w:hAnsi="Times New Roman" w:cs="Times New Roman"/>
          <w:sz w:val="24"/>
        </w:rPr>
        <w:t>bespovratnih sredstava i izvršenja ugovora o dodjeli bespovratnih sredstava te u svrhu</w:t>
      </w:r>
      <w:r>
        <w:rPr>
          <w:rFonts w:ascii="Times New Roman" w:hAnsi="Times New Roman" w:cs="Times New Roman"/>
          <w:sz w:val="24"/>
        </w:rPr>
        <w:t xml:space="preserve"> </w:t>
      </w:r>
      <w:r w:rsidRPr="006067F4">
        <w:rPr>
          <w:rFonts w:ascii="Times New Roman" w:hAnsi="Times New Roman" w:cs="Times New Roman"/>
          <w:sz w:val="24"/>
        </w:rPr>
        <w:t>provođenja vrednovanja provedbe Programa „Učinkovit ljudski potencijali 2021.-2027.“</w:t>
      </w:r>
      <w:r>
        <w:rPr>
          <w:rFonts w:ascii="Times New Roman" w:hAnsi="Times New Roman" w:cs="Times New Roman"/>
          <w:sz w:val="24"/>
        </w:rPr>
        <w:t xml:space="preserve"> te se u druge svrhe neće koristiti.</w:t>
      </w:r>
    </w:p>
    <w:p w14:paraId="5E9E771A" w14:textId="77777777" w:rsidR="006067F4" w:rsidRDefault="006067F4" w:rsidP="006067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4C13B0" w14:textId="77777777" w:rsidR="006067F4" w:rsidRDefault="006067F4" w:rsidP="006067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19C085B" w14:textId="77777777" w:rsidR="006067F4" w:rsidRDefault="006067F4" w:rsidP="006067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_________________________, ___________________2024.godine</w:t>
      </w:r>
    </w:p>
    <w:p w14:paraId="59F92E20" w14:textId="77777777" w:rsidR="006067F4" w:rsidRDefault="006067F4" w:rsidP="006067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76B6A23" w14:textId="77777777" w:rsidR="006067F4" w:rsidRDefault="006067F4" w:rsidP="006067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ED39E12" w14:textId="77777777" w:rsidR="006067F4" w:rsidRDefault="006067F4" w:rsidP="006067F4">
      <w:pPr>
        <w:jc w:val="right"/>
      </w:pPr>
      <w:r>
        <w:rPr>
          <w:rFonts w:ascii="Times New Roman" w:hAnsi="Times New Roman" w:cs="Times New Roman"/>
          <w:sz w:val="24"/>
        </w:rPr>
        <w:t>______________________________</w:t>
      </w:r>
    </w:p>
    <w:p w14:paraId="1764252F" w14:textId="77777777" w:rsidR="006067F4" w:rsidRDefault="006067F4" w:rsidP="006067F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Vlastoručni potpis </w:t>
      </w:r>
    </w:p>
    <w:p w14:paraId="77F32D4D" w14:textId="77777777" w:rsidR="006067F4" w:rsidRPr="00010E02" w:rsidRDefault="006067F4" w:rsidP="006067F4">
      <w:pPr>
        <w:jc w:val="both"/>
        <w:rPr>
          <w:rFonts w:ascii="Times New Roman" w:hAnsi="Times New Roman" w:cs="Times New Roman"/>
          <w:sz w:val="24"/>
        </w:rPr>
      </w:pPr>
    </w:p>
    <w:sectPr w:rsidR="006067F4" w:rsidRPr="0001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2"/>
    <w:rsid w:val="00010E02"/>
    <w:rsid w:val="006067F4"/>
    <w:rsid w:val="007E3717"/>
    <w:rsid w:val="00A97586"/>
    <w:rsid w:val="00B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EB46"/>
  <w15:chartTrackingRefBased/>
  <w15:docId w15:val="{2DDFF2F4-673B-4D10-9A91-667DDF3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 ŠKŽ;Suzana Čelić</dc:creator>
  <cp:keywords/>
  <dc:description/>
  <cp:lastModifiedBy>Vinko Livakovic</cp:lastModifiedBy>
  <cp:revision>2</cp:revision>
  <cp:lastPrinted>2024-01-24T08:07:00Z</cp:lastPrinted>
  <dcterms:created xsi:type="dcterms:W3CDTF">2024-01-24T13:44:00Z</dcterms:created>
  <dcterms:modified xsi:type="dcterms:W3CDTF">2024-01-24T13:44:00Z</dcterms:modified>
</cp:coreProperties>
</file>